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291"/>
        <w:tblW w:w="15287" w:type="dxa"/>
        <w:tblLook w:val="04A0"/>
      </w:tblPr>
      <w:tblGrid>
        <w:gridCol w:w="587"/>
        <w:gridCol w:w="2940"/>
        <w:gridCol w:w="2940"/>
        <w:gridCol w:w="2940"/>
        <w:gridCol w:w="2940"/>
        <w:gridCol w:w="2940"/>
      </w:tblGrid>
      <w:tr w:rsidR="00EE2C2F" w:rsidRPr="00FF2313" w:rsidTr="00EE2C2F">
        <w:tc>
          <w:tcPr>
            <w:tcW w:w="587" w:type="dxa"/>
            <w:vMerge w:val="restart"/>
            <w:textDirection w:val="tbRlV"/>
          </w:tcPr>
          <w:p w:rsidR="00EE2C2F" w:rsidRPr="00FF2313" w:rsidRDefault="00EE2C2F" w:rsidP="00EE2C2F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第8.9节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2313">
              <w:rPr>
                <w:rFonts w:ascii="仿宋" w:eastAsia="仿宋" w:hAnsi="仿宋"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2313">
              <w:rPr>
                <w:rFonts w:ascii="仿宋" w:eastAsia="仿宋" w:hAnsi="仿宋"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2313">
              <w:rPr>
                <w:rFonts w:ascii="仿宋" w:eastAsia="仿宋" w:hAnsi="仿宋"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2313">
              <w:rPr>
                <w:rFonts w:ascii="仿宋" w:eastAsia="仿宋" w:hAnsi="仿宋"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2313">
              <w:rPr>
                <w:rFonts w:ascii="仿宋" w:eastAsia="仿宋" w:hAnsi="仿宋" w:hint="eastAsia"/>
                <w:b/>
                <w:sz w:val="28"/>
                <w:szCs w:val="28"/>
              </w:rPr>
              <w:t>星期五</w:t>
            </w:r>
          </w:p>
        </w:tc>
      </w:tr>
      <w:tr w:rsidR="00EE2C2F" w:rsidRPr="00FF2313" w:rsidTr="00EE2C2F">
        <w:trPr>
          <w:trHeight w:val="7719"/>
        </w:trPr>
        <w:tc>
          <w:tcPr>
            <w:tcW w:w="587" w:type="dxa"/>
            <w:vMerge/>
          </w:tcPr>
          <w:p w:rsidR="00EE2C2F" w:rsidRPr="00FF2313" w:rsidRDefault="00EE2C2F" w:rsidP="00EE2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40" w:type="dxa"/>
          </w:tcPr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北区</w:t>
            </w:r>
          </w:p>
          <w:p w:rsid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1、产品设计1班29</w:t>
            </w:r>
          </w:p>
          <w:p w:rsidR="00EE2C2F" w:rsidRPr="00FF2313" w:rsidRDefault="00EE2C2F" w:rsidP="00EE2C2F">
            <w:pPr>
              <w:ind w:leftChars="150" w:left="31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</w:t>
            </w:r>
            <w:r>
              <w:rPr>
                <w:rFonts w:ascii="仿宋" w:eastAsia="仿宋" w:hAnsi="仿宋" w:hint="eastAsia"/>
                <w:b/>
                <w:szCs w:val="21"/>
              </w:rPr>
              <w:t>29</w:t>
            </w:r>
          </w:p>
          <w:p w:rsid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服装与服饰设计1班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24</w:t>
            </w:r>
          </w:p>
          <w:p w:rsidR="00EE2C2F" w:rsidRPr="00FF2313" w:rsidRDefault="00EE2C2F" w:rsidP="00EE2C2F">
            <w:pPr>
              <w:ind w:leftChars="150" w:left="31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25</w:t>
            </w:r>
          </w:p>
          <w:p w:rsid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环境设计1班</w:t>
            </w:r>
            <w:r>
              <w:rPr>
                <w:rFonts w:ascii="仿宋" w:eastAsia="仿宋" w:hAnsi="仿宋" w:hint="eastAsia"/>
                <w:b/>
                <w:szCs w:val="21"/>
              </w:rPr>
              <w:t>34</w:t>
            </w:r>
          </w:p>
          <w:p w:rsidR="00EE2C2F" w:rsidRPr="00FF2313" w:rsidRDefault="00EE2C2F" w:rsidP="00EE2C2F">
            <w:pPr>
              <w:ind w:leftChars="150" w:left="31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</w:t>
            </w:r>
            <w:r>
              <w:rPr>
                <w:rFonts w:ascii="仿宋" w:eastAsia="仿宋" w:hAnsi="仿宋" w:hint="eastAsia"/>
                <w:b/>
                <w:szCs w:val="21"/>
              </w:rPr>
              <w:t>33</w:t>
            </w:r>
          </w:p>
          <w:p w:rsid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视觉传达设计1班</w:t>
            </w:r>
            <w:r>
              <w:rPr>
                <w:rFonts w:ascii="仿宋" w:eastAsia="仿宋" w:hAnsi="仿宋" w:hint="eastAsia"/>
                <w:b/>
                <w:szCs w:val="21"/>
              </w:rPr>
              <w:t>33</w:t>
            </w:r>
          </w:p>
          <w:p w:rsidR="00EE2C2F" w:rsidRPr="00FF2313" w:rsidRDefault="00EE2C2F" w:rsidP="00EE2C2F">
            <w:pPr>
              <w:ind w:leftChars="150" w:left="31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2班31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5、电子信息工程1班47</w:t>
            </w:r>
          </w:p>
          <w:p w:rsidR="00EE2C2F" w:rsidRPr="002200B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  <w:highlight w:val="cyan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6、</w:t>
            </w:r>
            <w:r w:rsidRPr="00EE2C2F">
              <w:rPr>
                <w:rFonts w:ascii="仿宋" w:eastAsia="仿宋" w:hAnsi="仿宋" w:hint="eastAsia"/>
                <w:b/>
                <w:color w:val="FF3399"/>
                <w:szCs w:val="21"/>
                <w:highlight w:val="cyan"/>
              </w:rPr>
              <w:t>电子信息工程2班 44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7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汉语言文学1班59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8、行政管理班58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9、会计2班</w:t>
            </w:r>
            <w:r>
              <w:rPr>
                <w:rFonts w:ascii="仿宋" w:eastAsia="仿宋" w:hAnsi="仿宋" w:hint="eastAsia"/>
                <w:b/>
                <w:szCs w:val="21"/>
              </w:rPr>
              <w:t>49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10、电子商务专科班</w:t>
            </w:r>
            <w:r>
              <w:rPr>
                <w:rFonts w:ascii="仿宋" w:eastAsia="仿宋" w:hAnsi="仿宋" w:hint="eastAsia"/>
                <w:b/>
                <w:szCs w:val="21"/>
              </w:rPr>
              <w:t>49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11、会计1班</w:t>
            </w:r>
            <w:r>
              <w:rPr>
                <w:rFonts w:ascii="仿宋" w:eastAsia="仿宋" w:hAnsi="仿宋" w:hint="eastAsia"/>
                <w:b/>
                <w:szCs w:val="21"/>
              </w:rPr>
              <w:t>45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12、</w:t>
            </w:r>
            <w:r w:rsidRPr="00EE2C2F">
              <w:rPr>
                <w:rFonts w:ascii="仿宋" w:eastAsia="仿宋" w:hAnsi="仿宋" w:hint="eastAsia"/>
                <w:b/>
                <w:color w:val="9900CC"/>
                <w:szCs w:val="21"/>
              </w:rPr>
              <w:t>学前教育中职升本3班 36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13、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英语班</w:t>
            </w:r>
            <w:r>
              <w:rPr>
                <w:rFonts w:ascii="仿宋" w:eastAsia="仿宋" w:hAnsi="仿宋" w:hint="eastAsia"/>
                <w:b/>
                <w:szCs w:val="21"/>
              </w:rPr>
              <w:t>33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14、学前教育中职升本4班</w:t>
            </w:r>
            <w:r>
              <w:rPr>
                <w:rFonts w:ascii="仿宋" w:eastAsia="仿宋" w:hAnsi="仿宋" w:hint="eastAsia"/>
                <w:b/>
                <w:szCs w:val="21"/>
              </w:rPr>
              <w:t>38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北区</w:t>
            </w:r>
          </w:p>
          <w:p w:rsidR="00EE2C2F" w:rsidRPr="00FF3166" w:rsidRDefault="00EE2C2F" w:rsidP="00EE2C2F">
            <w:pPr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1、</w:t>
            </w:r>
            <w:r w:rsidRPr="00FF3166">
              <w:rPr>
                <w:rFonts w:ascii="仿宋" w:eastAsia="仿宋" w:hAnsi="仿宋" w:hint="eastAsia"/>
                <w:b/>
                <w:color w:val="FF0000"/>
                <w:szCs w:val="21"/>
              </w:rPr>
              <w:t>物联网工程班 48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计算机科学与技术班47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软件工程3班47</w:t>
            </w:r>
          </w:p>
          <w:p w:rsidR="00EE2C2F" w:rsidRPr="00FF3166" w:rsidRDefault="00EE2C2F" w:rsidP="00EE2C2F">
            <w:pPr>
              <w:rPr>
                <w:rFonts w:ascii="仿宋" w:eastAsia="仿宋" w:hAnsi="仿宋"/>
                <w:b/>
                <w:color w:val="FFC000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33809">
              <w:rPr>
                <w:rFonts w:ascii="仿宋" w:eastAsia="仿宋" w:hAnsi="仿宋" w:hint="eastAsia"/>
                <w:b/>
                <w:color w:val="FFCC00"/>
                <w:szCs w:val="21"/>
              </w:rPr>
              <w:t>软件工程4班 47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5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3166">
              <w:rPr>
                <w:rFonts w:ascii="仿宋" w:eastAsia="仿宋" w:hAnsi="仿宋" w:hint="eastAsia"/>
                <w:b/>
                <w:color w:val="92D050"/>
                <w:szCs w:val="21"/>
              </w:rPr>
              <w:t>应用物理学班 40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数学与应用数学班48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7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信息与计算机科学班47</w:t>
            </w:r>
            <w:bookmarkStart w:id="0" w:name="_GoBack"/>
            <w:bookmarkEnd w:id="0"/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8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通信工程班45</w:t>
            </w:r>
          </w:p>
          <w:p w:rsidR="00EE2C2F" w:rsidRP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color w:val="FF3399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9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FF3399"/>
                <w:szCs w:val="21"/>
                <w:highlight w:val="cyan"/>
              </w:rPr>
              <w:t>机械自动化中职升本1班52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机械自动化中职升本2班52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工业设计班43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12</w:t>
            </w:r>
            <w:r>
              <w:rPr>
                <w:rFonts w:ascii="仿宋" w:eastAsia="仿宋" w:hAnsi="仿宋" w:hint="eastAsia"/>
                <w:b/>
                <w:szCs w:val="21"/>
              </w:rPr>
              <w:t>、林产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化工班</w:t>
            </w:r>
            <w:r>
              <w:rPr>
                <w:rFonts w:ascii="仿宋" w:eastAsia="仿宋" w:hAnsi="仿宋" w:hint="eastAsia"/>
                <w:b/>
                <w:szCs w:val="21"/>
              </w:rPr>
              <w:t>45</w:t>
            </w:r>
          </w:p>
          <w:p w:rsidR="00EE2C2F" w:rsidRP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color w:val="000099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0000CC"/>
                <w:szCs w:val="21"/>
              </w:rPr>
              <w:t>国际经济与贸易中英双语班41</w:t>
            </w:r>
          </w:p>
          <w:p w:rsidR="00EE2C2F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009900"/>
                <w:szCs w:val="21"/>
              </w:rPr>
              <w:t>商务英语本科2班 34</w:t>
            </w:r>
          </w:p>
          <w:p w:rsidR="00EE2C2F" w:rsidRPr="00FF2313" w:rsidRDefault="00EE2C2F" w:rsidP="00EE2C2F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翻译班 33</w:t>
            </w:r>
          </w:p>
          <w:p w:rsidR="00EE2C2F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15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商务英语本科1班</w:t>
            </w:r>
            <w:r>
              <w:rPr>
                <w:rFonts w:ascii="仿宋" w:eastAsia="仿宋" w:hAnsi="仿宋" w:hint="eastAsia"/>
                <w:b/>
                <w:szCs w:val="21"/>
              </w:rPr>
              <w:t>32</w:t>
            </w:r>
          </w:p>
          <w:p w:rsidR="00EE2C2F" w:rsidRPr="00FF2313" w:rsidRDefault="00EE2C2F" w:rsidP="00EE2C2F">
            <w:pPr>
              <w:ind w:leftChars="200" w:left="420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动画1班</w:t>
            </w:r>
            <w:r>
              <w:rPr>
                <w:rFonts w:ascii="仿宋" w:eastAsia="仿宋" w:hAnsi="仿宋" w:hint="eastAsia"/>
                <w:b/>
                <w:szCs w:val="21"/>
              </w:rPr>
              <w:t>26</w:t>
            </w:r>
          </w:p>
          <w:p w:rsidR="00EE2C2F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16、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小学教育1班37</w:t>
            </w:r>
          </w:p>
          <w:p w:rsidR="00EE2C2F" w:rsidRPr="00FF2313" w:rsidRDefault="00EE2C2F" w:rsidP="00EE2C2F">
            <w:pPr>
              <w:ind w:firstLineChars="250" w:firstLine="527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2班39</w:t>
            </w:r>
          </w:p>
          <w:p w:rsidR="00EE2C2F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17、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音乐学1班32</w:t>
            </w:r>
          </w:p>
          <w:p w:rsidR="00EE2C2F" w:rsidRPr="00FF2313" w:rsidRDefault="00EE2C2F" w:rsidP="00EE2C2F">
            <w:pPr>
              <w:ind w:firstLineChars="250" w:firstLine="527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2班32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北区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 xml:space="preserve"> 新闻学班 58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 xml:space="preserve">机电一体化技术班 </w:t>
            </w:r>
            <w:r>
              <w:rPr>
                <w:rFonts w:ascii="仿宋" w:eastAsia="仿宋" w:hAnsi="仿宋" w:hint="eastAsia"/>
                <w:b/>
                <w:szCs w:val="21"/>
              </w:rPr>
              <w:t>30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FF3399"/>
                <w:szCs w:val="21"/>
                <w:highlight w:val="cyan"/>
              </w:rPr>
              <w:t>机械自动化1班51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财务管理专科1班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39</w:t>
            </w:r>
          </w:p>
          <w:p w:rsidR="00EE2C2F" w:rsidRPr="002200B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color w:val="F79646" w:themeColor="accent6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5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2200B3">
              <w:rPr>
                <w:rFonts w:ascii="仿宋" w:eastAsia="仿宋" w:hAnsi="仿宋" w:hint="eastAsia"/>
                <w:b/>
                <w:color w:val="F79646" w:themeColor="accent6"/>
                <w:szCs w:val="21"/>
              </w:rPr>
              <w:t>机械自动化2班 48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国际经济与贸易1班 57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7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国际经济与贸易2班 55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8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电子商务本科班 57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9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市场营销本科班 52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物流管理本科班 54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旅游管理班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44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工商管理班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56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13、</w:t>
            </w:r>
            <w:r w:rsidRPr="00FF3166">
              <w:rPr>
                <w:rFonts w:ascii="仿宋" w:eastAsia="仿宋" w:hAnsi="仿宋" w:hint="eastAsia"/>
                <w:b/>
                <w:color w:val="00B0F0"/>
                <w:szCs w:val="21"/>
              </w:rPr>
              <w:t>学前教育中职升本2班 38</w:t>
            </w:r>
          </w:p>
          <w:p w:rsidR="00EE2C2F" w:rsidRP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color w:val="9900FF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14、</w:t>
            </w:r>
            <w:r w:rsidRPr="00EE2C2F">
              <w:rPr>
                <w:rFonts w:ascii="仿宋" w:eastAsia="仿宋" w:hAnsi="仿宋" w:hint="eastAsia"/>
                <w:b/>
                <w:color w:val="9900CC"/>
                <w:szCs w:val="21"/>
              </w:rPr>
              <w:t>学前教育本科班37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15、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 xml:space="preserve">学前教育中职升本1班 </w:t>
            </w:r>
            <w:r>
              <w:rPr>
                <w:rFonts w:ascii="仿宋" w:eastAsia="仿宋" w:hAnsi="仿宋" w:hint="eastAsia"/>
                <w:b/>
                <w:szCs w:val="21"/>
              </w:rPr>
              <w:t>38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北区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电子信息工程4班 48</w:t>
            </w:r>
          </w:p>
          <w:p w:rsidR="00EE2C2F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3166">
              <w:rPr>
                <w:rFonts w:ascii="仿宋" w:eastAsia="仿宋" w:hAnsi="仿宋" w:hint="eastAsia"/>
                <w:b/>
                <w:color w:val="FF0000"/>
                <w:szCs w:val="21"/>
              </w:rPr>
              <w:t>电子信息工程3班44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33809">
              <w:rPr>
                <w:rFonts w:ascii="仿宋" w:eastAsia="仿宋" w:hAnsi="仿宋" w:hint="eastAsia"/>
                <w:b/>
                <w:color w:val="FFCC00"/>
                <w:szCs w:val="21"/>
              </w:rPr>
              <w:t>软件工程1班50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软件工程2班 47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5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软件工程中职升本2班 48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数字媒体技术班 49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7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3166">
              <w:rPr>
                <w:rFonts w:ascii="仿宋" w:eastAsia="仿宋" w:hAnsi="仿宋" w:hint="eastAsia"/>
                <w:b/>
                <w:color w:val="92D050"/>
                <w:szCs w:val="21"/>
              </w:rPr>
              <w:t>软件工程中职升本1班49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8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制药工程2班 45</w:t>
            </w:r>
          </w:p>
          <w:p w:rsidR="00EE2C2F" w:rsidRPr="002200B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color w:val="F79646" w:themeColor="accent6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9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2200B3">
              <w:rPr>
                <w:rFonts w:ascii="仿宋" w:eastAsia="仿宋" w:hAnsi="仿宋" w:hint="eastAsia"/>
                <w:b/>
                <w:color w:val="F79646" w:themeColor="accent6"/>
                <w:szCs w:val="21"/>
              </w:rPr>
              <w:t>机械自动化中职升本4班 54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机械自动化中职升本3班 52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自动化班 48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制药工程1班 45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财务管理专科2班 47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0000CC"/>
                <w:szCs w:val="21"/>
              </w:rPr>
              <w:t>对外汉语1班44</w:t>
            </w:r>
          </w:p>
          <w:p w:rsidR="00EE2C2F" w:rsidRPr="00EE2C2F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color w:val="009900"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15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EE2C2F">
              <w:rPr>
                <w:rFonts w:ascii="仿宋" w:eastAsia="仿宋" w:hAnsi="仿宋" w:hint="eastAsia"/>
                <w:b/>
                <w:color w:val="009900"/>
                <w:szCs w:val="21"/>
              </w:rPr>
              <w:t>对外汉语2班26</w:t>
            </w:r>
          </w:p>
          <w:p w:rsidR="00EE2C2F" w:rsidRPr="00FF2313" w:rsidRDefault="00EE2C2F" w:rsidP="00EE2C2F">
            <w:pPr>
              <w:ind w:leftChars="200" w:left="420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动画2班 28</w:t>
            </w:r>
          </w:p>
        </w:tc>
        <w:tc>
          <w:tcPr>
            <w:tcW w:w="2940" w:type="dxa"/>
          </w:tcPr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北区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财务管本科2班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64</w:t>
            </w:r>
          </w:p>
          <w:p w:rsidR="00EE2C2F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2、法学1班 35</w:t>
            </w:r>
          </w:p>
          <w:p w:rsidR="00EE2C2F" w:rsidRPr="00FF2313" w:rsidRDefault="00EE2C2F" w:rsidP="00EE2C2F">
            <w:pPr>
              <w:ind w:firstLineChars="150" w:firstLine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法学2班 39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哲学班 51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4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汉语言文学2班 59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5、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物流管理班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46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财务管本科1班 62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7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电子商务中职升本1班 44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8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金融工程1班 59</w:t>
            </w:r>
          </w:p>
          <w:p w:rsidR="00EE2C2F" w:rsidRPr="00FF2313" w:rsidRDefault="00EE2C2F" w:rsidP="00EE2C2F">
            <w:pPr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9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金融工程2班 58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公共事业管理班 58</w:t>
            </w:r>
          </w:p>
          <w:p w:rsidR="00EE2C2F" w:rsidRPr="00FF2313" w:rsidRDefault="00EE2C2F" w:rsidP="00EE2C2F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11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电子商务中职升本2班 46</w:t>
            </w:r>
          </w:p>
          <w:p w:rsidR="00EE2C2F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学前教育专科1班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27</w:t>
            </w:r>
          </w:p>
          <w:p w:rsidR="00EE2C2F" w:rsidRPr="00FF2313" w:rsidRDefault="00EE2C2F" w:rsidP="00EE2C2F">
            <w:pPr>
              <w:ind w:leftChars="150" w:left="315" w:firstLineChars="100" w:firstLine="211"/>
              <w:rPr>
                <w:rFonts w:ascii="仿宋" w:eastAsia="仿宋" w:hAnsi="仿宋"/>
                <w:b/>
                <w:szCs w:val="21"/>
              </w:rPr>
            </w:pPr>
            <w:r w:rsidRPr="00FF2313">
              <w:rPr>
                <w:rFonts w:ascii="仿宋" w:eastAsia="仿宋" w:hAnsi="仿宋" w:hint="eastAsia"/>
                <w:b/>
                <w:szCs w:val="21"/>
              </w:rPr>
              <w:t>2班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26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13、</w:t>
            </w:r>
            <w:r w:rsidRPr="00FF2313">
              <w:rPr>
                <w:rFonts w:ascii="仿宋" w:eastAsia="仿宋" w:hAnsi="仿宋" w:hint="eastAsia"/>
                <w:b/>
                <w:szCs w:val="21"/>
              </w:rPr>
              <w:t>学前教育中职升本6班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34</w:t>
            </w:r>
          </w:p>
          <w:p w:rsidR="00EE2C2F" w:rsidRPr="00FF2313" w:rsidRDefault="00EE2C2F" w:rsidP="00EE2C2F">
            <w:pPr>
              <w:ind w:left="316" w:hangingChars="150" w:hanging="316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14、</w:t>
            </w:r>
            <w:r w:rsidRPr="00FF3166">
              <w:rPr>
                <w:rFonts w:ascii="仿宋" w:eastAsia="仿宋" w:hAnsi="仿宋" w:hint="eastAsia"/>
                <w:b/>
                <w:color w:val="00B0F0"/>
                <w:szCs w:val="21"/>
              </w:rPr>
              <w:t>学前教育中职升本5班 38</w:t>
            </w:r>
          </w:p>
        </w:tc>
      </w:tr>
    </w:tbl>
    <w:p w:rsidR="00FF2313" w:rsidRDefault="00FF2313" w:rsidP="00FF2313">
      <w:pPr>
        <w:jc w:val="center"/>
        <w:rPr>
          <w:rFonts w:ascii="仿宋" w:eastAsia="仿宋" w:hAnsi="仿宋"/>
          <w:b/>
          <w:sz w:val="32"/>
          <w:szCs w:val="32"/>
        </w:rPr>
      </w:pPr>
      <w:r w:rsidRPr="00FF2313">
        <w:rPr>
          <w:rFonts w:ascii="仿宋" w:eastAsia="仿宋" w:hAnsi="仿宋" w:hint="eastAsia"/>
          <w:b/>
          <w:sz w:val="32"/>
          <w:szCs w:val="32"/>
        </w:rPr>
        <w:t>17—18（1）</w:t>
      </w:r>
      <w:r>
        <w:rPr>
          <w:rFonts w:ascii="仿宋" w:eastAsia="仿宋" w:hAnsi="仿宋" w:hint="eastAsia"/>
          <w:b/>
          <w:sz w:val="32"/>
          <w:szCs w:val="32"/>
        </w:rPr>
        <w:t>16级</w:t>
      </w:r>
      <w:r w:rsidRPr="00FF2313">
        <w:rPr>
          <w:rFonts w:ascii="仿宋" w:eastAsia="仿宋" w:hAnsi="仿宋" w:hint="eastAsia"/>
          <w:b/>
          <w:sz w:val="32"/>
          <w:szCs w:val="32"/>
        </w:rPr>
        <w:t>大学体育3安排表 （北区8.9节）</w:t>
      </w:r>
    </w:p>
    <w:p w:rsidR="00EE2C2F" w:rsidRDefault="00EE2C2F" w:rsidP="00EE2C2F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说明：1.有颜色的字体为改动后的班级。</w:t>
      </w:r>
    </w:p>
    <w:p w:rsidR="00B02D7E" w:rsidRPr="00EE2C2F" w:rsidRDefault="00EE2C2F" w:rsidP="00EE2C2F">
      <w:pPr>
        <w:ind w:firstLineChars="300" w:firstLine="843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2.同色字体为互换后的班级。</w:t>
      </w:r>
    </w:p>
    <w:sectPr w:rsidR="00B02D7E" w:rsidRPr="00EE2C2F" w:rsidSect="00D639EA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4A" w:rsidRDefault="002A684A" w:rsidP="00FF3166">
      <w:r>
        <w:separator/>
      </w:r>
    </w:p>
  </w:endnote>
  <w:endnote w:type="continuationSeparator" w:id="0">
    <w:p w:rsidR="002A684A" w:rsidRDefault="002A684A" w:rsidP="00FF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4A" w:rsidRDefault="002A684A" w:rsidP="00FF3166">
      <w:r>
        <w:separator/>
      </w:r>
    </w:p>
  </w:footnote>
  <w:footnote w:type="continuationSeparator" w:id="0">
    <w:p w:rsidR="002A684A" w:rsidRDefault="002A684A" w:rsidP="00FF3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A51"/>
    <w:multiLevelType w:val="hybridMultilevel"/>
    <w:tmpl w:val="B2C01744"/>
    <w:lvl w:ilvl="0" w:tplc="A582F1A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F6162"/>
    <w:multiLevelType w:val="hybridMultilevel"/>
    <w:tmpl w:val="16480C86"/>
    <w:lvl w:ilvl="0" w:tplc="7F24F9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BC1513"/>
    <w:multiLevelType w:val="hybridMultilevel"/>
    <w:tmpl w:val="EF426516"/>
    <w:lvl w:ilvl="0" w:tplc="9092A0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6F210A"/>
    <w:multiLevelType w:val="hybridMultilevel"/>
    <w:tmpl w:val="85E6427A"/>
    <w:lvl w:ilvl="0" w:tplc="5242FF3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5E0DA0"/>
    <w:multiLevelType w:val="hybridMultilevel"/>
    <w:tmpl w:val="49FCCD38"/>
    <w:lvl w:ilvl="0" w:tplc="7F1E2CD4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792EF7"/>
    <w:multiLevelType w:val="hybridMultilevel"/>
    <w:tmpl w:val="B9160938"/>
    <w:lvl w:ilvl="0" w:tplc="D05C01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3728B7"/>
    <w:multiLevelType w:val="hybridMultilevel"/>
    <w:tmpl w:val="ECF89CE4"/>
    <w:lvl w:ilvl="0" w:tplc="78F4BD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341"/>
    <w:rsid w:val="00017868"/>
    <w:rsid w:val="00087267"/>
    <w:rsid w:val="00195393"/>
    <w:rsid w:val="001C24FD"/>
    <w:rsid w:val="002200B3"/>
    <w:rsid w:val="00241561"/>
    <w:rsid w:val="002A684A"/>
    <w:rsid w:val="00303CDB"/>
    <w:rsid w:val="00320253"/>
    <w:rsid w:val="00403A5A"/>
    <w:rsid w:val="00442341"/>
    <w:rsid w:val="00466006"/>
    <w:rsid w:val="004C4C43"/>
    <w:rsid w:val="00526DCD"/>
    <w:rsid w:val="006222E0"/>
    <w:rsid w:val="00635599"/>
    <w:rsid w:val="007B4507"/>
    <w:rsid w:val="007D2323"/>
    <w:rsid w:val="008A3D6E"/>
    <w:rsid w:val="00A14E8D"/>
    <w:rsid w:val="00A43CD2"/>
    <w:rsid w:val="00B02D7E"/>
    <w:rsid w:val="00CC5F07"/>
    <w:rsid w:val="00D639EA"/>
    <w:rsid w:val="00DC18F9"/>
    <w:rsid w:val="00DD0100"/>
    <w:rsid w:val="00E33809"/>
    <w:rsid w:val="00E63933"/>
    <w:rsid w:val="00EB643B"/>
    <w:rsid w:val="00EE2C2F"/>
    <w:rsid w:val="00F4457B"/>
    <w:rsid w:val="00FF2313"/>
    <w:rsid w:val="00FF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6E"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A3D6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A3D6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A3D6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A3D6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List Paragraph"/>
    <w:basedOn w:val="a"/>
    <w:uiPriority w:val="34"/>
    <w:qFormat/>
    <w:rsid w:val="008A3D6E"/>
    <w:pPr>
      <w:ind w:firstLineChars="200" w:firstLine="420"/>
    </w:pPr>
  </w:style>
  <w:style w:type="table" w:styleId="a4">
    <w:name w:val="Table Grid"/>
    <w:basedOn w:val="a1"/>
    <w:uiPriority w:val="59"/>
    <w:rsid w:val="00442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F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316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F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31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6E"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A3D6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A3D6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A3D6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A3D6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List Paragraph"/>
    <w:basedOn w:val="a"/>
    <w:uiPriority w:val="34"/>
    <w:qFormat/>
    <w:rsid w:val="008A3D6E"/>
    <w:pPr>
      <w:ind w:firstLineChars="200" w:firstLine="420"/>
    </w:pPr>
  </w:style>
  <w:style w:type="table" w:styleId="a4">
    <w:name w:val="Table Grid"/>
    <w:basedOn w:val="a1"/>
    <w:uiPriority w:val="59"/>
    <w:rsid w:val="00442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E7DB-9BC1-440A-8BA3-A314860C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995</Characters>
  <Application>Microsoft Office Word</Application>
  <DocSecurity>0</DocSecurity>
  <Lines>8</Lines>
  <Paragraphs>2</Paragraphs>
  <ScaleCrop>false</ScaleCrop>
  <Company>China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2017-05-24T06:28:00Z</dcterms:created>
  <dcterms:modified xsi:type="dcterms:W3CDTF">2017-06-23T10:59:00Z</dcterms:modified>
</cp:coreProperties>
</file>